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BD422" w14:textId="77777777" w:rsidR="00704E91" w:rsidRDefault="00704E91" w:rsidP="00704E91">
      <w:pPr>
        <w:jc w:val="center"/>
        <w:rPr>
          <w:sz w:val="24"/>
          <w:szCs w:val="24"/>
        </w:rPr>
      </w:pPr>
      <w:r>
        <w:rPr>
          <w:rFonts w:ascii="Helvetica" w:eastAsia="Times New Roman" w:hAnsi="Helvetica" w:cs="Helvetica"/>
          <w:noProof/>
          <w:sz w:val="28"/>
          <w:szCs w:val="28"/>
          <w:lang w:eastAsia="en-AU"/>
        </w:rPr>
        <w:drawing>
          <wp:inline distT="0" distB="0" distL="0" distR="0" wp14:anchorId="2EF34B1D" wp14:editId="46957007">
            <wp:extent cx="2324100" cy="1181100"/>
            <wp:effectExtent l="0" t="0" r="0" b="0"/>
            <wp:docPr id="1" name="Picture 1" descr="http://www.rowingact.org.au/images/Rowing%20AC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wingact.org.au/images/Rowing%20ACT%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181100"/>
                    </a:xfrm>
                    <a:prstGeom prst="rect">
                      <a:avLst/>
                    </a:prstGeom>
                    <a:noFill/>
                    <a:ln>
                      <a:noFill/>
                    </a:ln>
                  </pic:spPr>
                </pic:pic>
              </a:graphicData>
            </a:graphic>
          </wp:inline>
        </w:drawing>
      </w:r>
    </w:p>
    <w:p w14:paraId="5A25EB66" w14:textId="77777777" w:rsidR="00704E91" w:rsidRDefault="00704E91" w:rsidP="00B22C27">
      <w:pPr>
        <w:spacing w:after="0" w:line="240" w:lineRule="auto"/>
        <w:jc w:val="center"/>
        <w:rPr>
          <w:rFonts w:ascii="Calibri" w:eastAsia="Times New Roman" w:hAnsi="Calibri" w:cs="Times New Roman"/>
          <w:b/>
          <w:sz w:val="28"/>
          <w:szCs w:val="28"/>
          <w:lang w:val="en-GB"/>
        </w:rPr>
      </w:pPr>
      <w:r>
        <w:rPr>
          <w:rFonts w:ascii="Calibri" w:eastAsia="Times New Roman" w:hAnsi="Calibri" w:cs="Times New Roman"/>
          <w:b/>
          <w:sz w:val="28"/>
          <w:szCs w:val="28"/>
          <w:lang w:val="en-GB"/>
        </w:rPr>
        <w:t>MINUTES OF BOARD MEETING</w:t>
      </w:r>
    </w:p>
    <w:p w14:paraId="4A22BFE6" w14:textId="77777777" w:rsidR="00B22C27" w:rsidRDefault="00B22C27" w:rsidP="00B22C27">
      <w:pPr>
        <w:spacing w:after="0" w:line="240" w:lineRule="auto"/>
        <w:jc w:val="center"/>
        <w:rPr>
          <w:rFonts w:ascii="Calibri" w:eastAsia="Times New Roman" w:hAnsi="Calibri" w:cs="Times New Roman"/>
          <w:sz w:val="24"/>
          <w:szCs w:val="24"/>
          <w:lang w:val="en-GB"/>
        </w:rPr>
      </w:pPr>
      <w:r>
        <w:rPr>
          <w:rFonts w:ascii="Calibri" w:eastAsia="Times New Roman" w:hAnsi="Calibri" w:cs="Times New Roman"/>
          <w:sz w:val="24"/>
          <w:szCs w:val="24"/>
          <w:lang w:val="en-GB"/>
        </w:rPr>
        <w:t>Brumbies Board Room, UC Campus</w:t>
      </w:r>
    </w:p>
    <w:p w14:paraId="40587617" w14:textId="135A596F" w:rsidR="00704E91" w:rsidRDefault="00D94479" w:rsidP="00B22C27">
      <w:pPr>
        <w:spacing w:after="0" w:line="240" w:lineRule="auto"/>
        <w:jc w:val="center"/>
        <w:rPr>
          <w:rFonts w:ascii="Calibri" w:eastAsia="Times New Roman" w:hAnsi="Calibri" w:cs="Times New Roman"/>
          <w:sz w:val="24"/>
          <w:szCs w:val="24"/>
          <w:lang w:val="en-GB"/>
        </w:rPr>
      </w:pPr>
      <w:r>
        <w:rPr>
          <w:rFonts w:ascii="Calibri" w:eastAsia="Times New Roman" w:hAnsi="Calibri" w:cs="Times New Roman"/>
          <w:sz w:val="24"/>
          <w:szCs w:val="24"/>
          <w:lang w:val="en-GB"/>
        </w:rPr>
        <w:t>Monday</w:t>
      </w:r>
      <w:r w:rsidR="00704E91" w:rsidRPr="00D74816">
        <w:rPr>
          <w:rFonts w:ascii="Calibri" w:eastAsia="Times New Roman" w:hAnsi="Calibri" w:cs="Times New Roman"/>
          <w:sz w:val="24"/>
          <w:szCs w:val="24"/>
          <w:lang w:val="en-GB"/>
        </w:rPr>
        <w:t xml:space="preserve"> </w:t>
      </w:r>
      <w:r>
        <w:rPr>
          <w:rFonts w:ascii="Calibri" w:eastAsia="Times New Roman" w:hAnsi="Calibri" w:cs="Times New Roman"/>
          <w:sz w:val="24"/>
          <w:szCs w:val="24"/>
          <w:lang w:val="en-GB"/>
        </w:rPr>
        <w:t>23 October</w:t>
      </w:r>
      <w:r w:rsidR="00704E91">
        <w:rPr>
          <w:rFonts w:ascii="Calibri" w:eastAsia="Times New Roman" w:hAnsi="Calibri" w:cs="Times New Roman"/>
          <w:sz w:val="24"/>
          <w:szCs w:val="24"/>
          <w:lang w:val="en-GB"/>
        </w:rPr>
        <w:t xml:space="preserve"> </w:t>
      </w:r>
      <w:r w:rsidR="00704E91" w:rsidRPr="00D74816">
        <w:rPr>
          <w:rFonts w:ascii="Calibri" w:eastAsia="Times New Roman" w:hAnsi="Calibri" w:cs="Times New Roman"/>
          <w:sz w:val="24"/>
          <w:szCs w:val="24"/>
          <w:lang w:val="en-GB"/>
        </w:rPr>
        <w:t>at 6.30pm</w:t>
      </w:r>
    </w:p>
    <w:p w14:paraId="70D3A5C5" w14:textId="77777777" w:rsidR="00F54F43" w:rsidRDefault="00F54F43" w:rsidP="00F54F43">
      <w:pPr>
        <w:spacing w:after="0" w:line="240" w:lineRule="auto"/>
        <w:jc w:val="center"/>
        <w:rPr>
          <w:rFonts w:ascii="Calibri" w:eastAsia="Times New Roman" w:hAnsi="Calibri" w:cs="Times New Roman"/>
          <w:sz w:val="24"/>
          <w:szCs w:val="24"/>
          <w:lang w:val="en-GB"/>
        </w:rPr>
      </w:pPr>
    </w:p>
    <w:p w14:paraId="2F722CB7" w14:textId="0F3748C3" w:rsidR="00F54F43" w:rsidRDefault="00F54F43" w:rsidP="00F54F43">
      <w:pPr>
        <w:spacing w:after="0" w:line="240" w:lineRule="auto"/>
        <w:ind w:left="2160" w:hanging="2160"/>
        <w:rPr>
          <w:rFonts w:cs="Arial"/>
        </w:rPr>
      </w:pPr>
      <w:r w:rsidRPr="00F54F43">
        <w:rPr>
          <w:rFonts w:cs="Arial"/>
          <w:b/>
        </w:rPr>
        <w:t>Attendees:</w:t>
      </w:r>
      <w:r>
        <w:rPr>
          <w:rFonts w:cs="Arial"/>
        </w:rPr>
        <w:tab/>
      </w:r>
      <w:r w:rsidRPr="00B32F37">
        <w:rPr>
          <w:rFonts w:cs="Arial"/>
        </w:rPr>
        <w:t>David Bagnall</w:t>
      </w:r>
      <w:r>
        <w:rPr>
          <w:rFonts w:cs="Arial"/>
        </w:rPr>
        <w:t xml:space="preserve"> (Chair), </w:t>
      </w:r>
      <w:r w:rsidR="00D94479" w:rsidRPr="00B32F37">
        <w:rPr>
          <w:rFonts w:cs="Arial"/>
        </w:rPr>
        <w:t>Vince McMahon</w:t>
      </w:r>
      <w:r w:rsidR="00D94479">
        <w:rPr>
          <w:rFonts w:cs="Arial"/>
        </w:rPr>
        <w:t xml:space="preserve"> (Director of Finance)</w:t>
      </w:r>
      <w:r w:rsidR="00D94479" w:rsidRPr="00B32F37">
        <w:rPr>
          <w:rFonts w:cs="Arial"/>
        </w:rPr>
        <w:t xml:space="preserve">, </w:t>
      </w:r>
      <w:r>
        <w:rPr>
          <w:rFonts w:cs="Arial"/>
        </w:rPr>
        <w:t>Alison Chinn</w:t>
      </w:r>
      <w:r w:rsidR="00E47A77">
        <w:rPr>
          <w:rFonts w:cs="Arial"/>
        </w:rPr>
        <w:t xml:space="preserve"> (Regatta Secretary)</w:t>
      </w:r>
      <w:r>
        <w:rPr>
          <w:rFonts w:cs="Arial"/>
        </w:rPr>
        <w:t>, Jacqui</w:t>
      </w:r>
      <w:r w:rsidR="00D94479">
        <w:rPr>
          <w:rFonts w:cs="Arial"/>
        </w:rPr>
        <w:t xml:space="preserve"> Williams</w:t>
      </w:r>
      <w:r>
        <w:rPr>
          <w:rFonts w:cs="Arial"/>
        </w:rPr>
        <w:t>,</w:t>
      </w:r>
      <w:r w:rsidR="004C5BCA">
        <w:rPr>
          <w:rFonts w:cs="Arial"/>
        </w:rPr>
        <w:t xml:space="preserve"> </w:t>
      </w:r>
      <w:r w:rsidRPr="00B32F37">
        <w:rPr>
          <w:rFonts w:cs="Arial"/>
        </w:rPr>
        <w:t>Peter Marshall, Bill Mason, Catherine Bowyer</w:t>
      </w:r>
      <w:r w:rsidR="00D94479">
        <w:rPr>
          <w:rFonts w:cs="Arial"/>
        </w:rPr>
        <w:t>, Nick Hunter,</w:t>
      </w:r>
      <w:r w:rsidR="00D94479" w:rsidRPr="00D94479">
        <w:rPr>
          <w:rFonts w:cs="Arial"/>
        </w:rPr>
        <w:t xml:space="preserve"> </w:t>
      </w:r>
      <w:r w:rsidR="00D94479" w:rsidRPr="00B32F37">
        <w:rPr>
          <w:rFonts w:cs="Arial"/>
        </w:rPr>
        <w:t>Josh O’Brien (Executive Officer</w:t>
      </w:r>
      <w:r w:rsidR="00D94479">
        <w:rPr>
          <w:rFonts w:cs="Arial"/>
        </w:rPr>
        <w:t xml:space="preserve">, Minute Taker). </w:t>
      </w:r>
    </w:p>
    <w:p w14:paraId="4A2A4099" w14:textId="71530BC0" w:rsidR="00F54F43" w:rsidRDefault="00F54F43" w:rsidP="00F54F43">
      <w:pPr>
        <w:spacing w:after="0" w:line="240" w:lineRule="auto"/>
        <w:rPr>
          <w:sz w:val="24"/>
          <w:szCs w:val="24"/>
        </w:rPr>
      </w:pPr>
      <w:r w:rsidRPr="00F54F43">
        <w:rPr>
          <w:rFonts w:cs="Arial"/>
          <w:b/>
        </w:rPr>
        <w:t>Apologies:</w:t>
      </w:r>
      <w:r>
        <w:rPr>
          <w:rFonts w:cs="Arial"/>
        </w:rPr>
        <w:tab/>
      </w:r>
      <w:r>
        <w:rPr>
          <w:rFonts w:cs="Arial"/>
        </w:rPr>
        <w:tab/>
      </w:r>
      <w:r w:rsidR="00D94479">
        <w:rPr>
          <w:rFonts w:cs="Arial"/>
        </w:rPr>
        <w:t>Deb Styman</w:t>
      </w:r>
      <w:r w:rsidR="00AC73CA">
        <w:rPr>
          <w:rFonts w:cs="Arial"/>
        </w:rPr>
        <w:t xml:space="preserve"> (Secretary)</w:t>
      </w:r>
    </w:p>
    <w:p w14:paraId="5A92E881" w14:textId="77777777" w:rsidR="00F54F43" w:rsidRDefault="00F54F43" w:rsidP="00F54F43">
      <w:pPr>
        <w:spacing w:after="0" w:line="240" w:lineRule="auto"/>
        <w:rPr>
          <w:sz w:val="24"/>
          <w:szCs w:val="24"/>
        </w:rPr>
      </w:pPr>
    </w:p>
    <w:p w14:paraId="23BE07F9" w14:textId="3BE01694" w:rsidR="005265EC" w:rsidRPr="005265EC" w:rsidRDefault="005265EC" w:rsidP="005265EC">
      <w:pPr>
        <w:pStyle w:val="ListParagraph"/>
        <w:numPr>
          <w:ilvl w:val="0"/>
          <w:numId w:val="3"/>
        </w:numPr>
        <w:rPr>
          <w:rFonts w:ascii="Calibri" w:hAnsi="Calibri" w:cs="Arial"/>
          <w:b/>
        </w:rPr>
      </w:pPr>
      <w:r w:rsidRPr="005265EC">
        <w:rPr>
          <w:rFonts w:ascii="Calibri" w:hAnsi="Calibri" w:cs="Arial"/>
          <w:b/>
        </w:rPr>
        <w:t xml:space="preserve">Minutes of </w:t>
      </w:r>
      <w:r w:rsidR="00D94479">
        <w:rPr>
          <w:rFonts w:ascii="Calibri" w:hAnsi="Calibri" w:cs="Arial"/>
          <w:b/>
        </w:rPr>
        <w:t>previous Meeting</w:t>
      </w:r>
    </w:p>
    <w:p w14:paraId="5042D946" w14:textId="013DC249" w:rsidR="00D87CBD" w:rsidRDefault="00D94479" w:rsidP="00A314B5">
      <w:pPr>
        <w:ind w:firstLine="360"/>
        <w:rPr>
          <w:rFonts w:cs="Arial"/>
        </w:rPr>
      </w:pPr>
      <w:r>
        <w:rPr>
          <w:rFonts w:ascii="Calibri" w:hAnsi="Calibri" w:cs="Arial"/>
        </w:rPr>
        <w:t xml:space="preserve">Minutes of the August and September 2017 meeting were approved. </w:t>
      </w:r>
    </w:p>
    <w:p w14:paraId="0CD69F35" w14:textId="7A4AA733" w:rsidR="000D315B" w:rsidRPr="000D315B" w:rsidRDefault="000D315B" w:rsidP="000D315B">
      <w:pPr>
        <w:pStyle w:val="ListParagraph"/>
        <w:numPr>
          <w:ilvl w:val="0"/>
          <w:numId w:val="3"/>
        </w:numPr>
        <w:rPr>
          <w:rFonts w:cs="Arial"/>
        </w:rPr>
      </w:pPr>
      <w:r w:rsidRPr="000D315B">
        <w:rPr>
          <w:rFonts w:cs="Arial"/>
          <w:b/>
        </w:rPr>
        <w:t>Matters arising</w:t>
      </w:r>
    </w:p>
    <w:p w14:paraId="250230CA" w14:textId="55576738" w:rsidR="002C4F3F" w:rsidRDefault="00D94479" w:rsidP="00A314B5">
      <w:pPr>
        <w:ind w:firstLine="360"/>
        <w:rPr>
          <w:rFonts w:cstheme="minorHAnsi"/>
          <w:iCs/>
          <w:shd w:val="clear" w:color="auto" w:fill="FFFFFF"/>
        </w:rPr>
      </w:pPr>
      <w:r>
        <w:rPr>
          <w:rFonts w:cstheme="minorHAnsi"/>
          <w:iCs/>
          <w:shd w:val="clear" w:color="auto" w:fill="FFFFFF"/>
        </w:rPr>
        <w:t>No matters arising</w:t>
      </w:r>
    </w:p>
    <w:p w14:paraId="56D3A54E" w14:textId="2E8F7D84" w:rsidR="00686C35" w:rsidRDefault="00686C35" w:rsidP="00686C35">
      <w:pPr>
        <w:pStyle w:val="ListParagraph"/>
        <w:numPr>
          <w:ilvl w:val="0"/>
          <w:numId w:val="3"/>
        </w:numPr>
        <w:rPr>
          <w:rFonts w:cs="Arial"/>
          <w:b/>
        </w:rPr>
      </w:pPr>
      <w:r w:rsidRPr="00686C35">
        <w:rPr>
          <w:rFonts w:cs="Arial"/>
          <w:b/>
        </w:rPr>
        <w:t>President’s Report</w:t>
      </w:r>
    </w:p>
    <w:p w14:paraId="0EA59900" w14:textId="77777777" w:rsidR="008F2D37" w:rsidRPr="00686C35" w:rsidRDefault="008F2D37" w:rsidP="008F2D37">
      <w:pPr>
        <w:pStyle w:val="ListParagraph"/>
        <w:rPr>
          <w:rFonts w:cs="Arial"/>
          <w:b/>
        </w:rPr>
      </w:pPr>
    </w:p>
    <w:p w14:paraId="7B34E1D7" w14:textId="2F76B3F4" w:rsidR="00686C35" w:rsidRPr="00D94479" w:rsidRDefault="00D94479" w:rsidP="00D94479">
      <w:pPr>
        <w:pStyle w:val="ListParagraph"/>
        <w:numPr>
          <w:ilvl w:val="0"/>
          <w:numId w:val="7"/>
        </w:numPr>
        <w:spacing w:after="0" w:line="240" w:lineRule="auto"/>
        <w:rPr>
          <w:rFonts w:cs="Arial"/>
        </w:rPr>
      </w:pPr>
      <w:r>
        <w:t>Traffic flow guidelines have been distributed</w:t>
      </w:r>
    </w:p>
    <w:p w14:paraId="77E25FCB" w14:textId="0B3B98EC" w:rsidR="00D94479" w:rsidRPr="00D94479" w:rsidRDefault="00D94479" w:rsidP="00D94479">
      <w:pPr>
        <w:pStyle w:val="ListParagraph"/>
        <w:numPr>
          <w:ilvl w:val="0"/>
          <w:numId w:val="7"/>
        </w:numPr>
        <w:spacing w:after="0" w:line="240" w:lineRule="auto"/>
        <w:rPr>
          <w:rFonts w:cs="Arial"/>
        </w:rPr>
      </w:pPr>
      <w:r>
        <w:t xml:space="preserve">Request for power outlets at Weston Park has been submitted, noting the infrastructure is part of the Weston Park masterplan. </w:t>
      </w:r>
    </w:p>
    <w:p w14:paraId="62E83B18" w14:textId="70A6B710" w:rsidR="00D94479" w:rsidRDefault="00D94479" w:rsidP="00D94479">
      <w:pPr>
        <w:pStyle w:val="ListParagraph"/>
        <w:numPr>
          <w:ilvl w:val="0"/>
          <w:numId w:val="7"/>
        </w:numPr>
        <w:spacing w:after="0" w:line="240" w:lineRule="auto"/>
        <w:rPr>
          <w:rFonts w:cs="Arial"/>
        </w:rPr>
      </w:pPr>
      <w:r>
        <w:rPr>
          <w:rFonts w:cs="Arial"/>
        </w:rPr>
        <w:t>A fourth pontoon for Weston Park marked as a possible grant opportunity</w:t>
      </w:r>
    </w:p>
    <w:p w14:paraId="46C9CC69" w14:textId="435A1522" w:rsidR="00D94479" w:rsidRDefault="00D94479" w:rsidP="00D94479">
      <w:pPr>
        <w:pStyle w:val="ListParagraph"/>
        <w:numPr>
          <w:ilvl w:val="0"/>
          <w:numId w:val="7"/>
        </w:numPr>
        <w:spacing w:after="0" w:line="240" w:lineRule="auto"/>
        <w:rPr>
          <w:rFonts w:cs="Arial"/>
        </w:rPr>
      </w:pPr>
      <w:r>
        <w:rPr>
          <w:rFonts w:cs="Arial"/>
        </w:rPr>
        <w:t xml:space="preserve">Noted concern of the use of Nick Garratt’s time in transporting BRO boats for servicing. VM suggested using a mechanic who can come to the boat to solve the pickup and transportation issue. Alternative central storage options for the BRO boats was discussed. PM asked about the custodian’s private use of the BRO boats and whether an agreement should be in place. </w:t>
      </w:r>
    </w:p>
    <w:p w14:paraId="71E99A88" w14:textId="7CD98FF5" w:rsidR="00D94479" w:rsidRPr="00D94479" w:rsidRDefault="00D94479" w:rsidP="00D94479">
      <w:pPr>
        <w:pStyle w:val="ListParagraph"/>
        <w:numPr>
          <w:ilvl w:val="0"/>
          <w:numId w:val="7"/>
        </w:numPr>
        <w:spacing w:after="0" w:line="240" w:lineRule="auto"/>
        <w:rPr>
          <w:rFonts w:cs="Arial"/>
        </w:rPr>
      </w:pPr>
      <w:r>
        <w:rPr>
          <w:rFonts w:cs="Arial"/>
        </w:rPr>
        <w:t xml:space="preserve">Paul Thompson has been nominated for CBR Sports Hall of Fame. PM suggested nominating a BRO for the relevant category in the future. </w:t>
      </w:r>
    </w:p>
    <w:p w14:paraId="1A15020A" w14:textId="326995D2" w:rsidR="00D94479" w:rsidRDefault="00D94479" w:rsidP="00D94479">
      <w:pPr>
        <w:spacing w:after="0" w:line="240" w:lineRule="auto"/>
        <w:rPr>
          <w:rFonts w:cs="Arial"/>
        </w:rPr>
      </w:pPr>
    </w:p>
    <w:p w14:paraId="17A55622" w14:textId="77777777" w:rsidR="00D94479" w:rsidRPr="00D94479" w:rsidRDefault="00D94479" w:rsidP="00D94479">
      <w:pPr>
        <w:spacing w:after="0" w:line="240" w:lineRule="auto"/>
        <w:rPr>
          <w:rFonts w:cs="Arial"/>
        </w:rPr>
      </w:pPr>
    </w:p>
    <w:p w14:paraId="7B21B63A" w14:textId="4C741668" w:rsidR="00341701" w:rsidRDefault="00341701" w:rsidP="00341701">
      <w:pPr>
        <w:pStyle w:val="ListParagraph"/>
        <w:numPr>
          <w:ilvl w:val="0"/>
          <w:numId w:val="3"/>
        </w:numPr>
        <w:rPr>
          <w:rFonts w:cs="Arial"/>
          <w:b/>
        </w:rPr>
      </w:pPr>
      <w:r w:rsidRPr="00341701">
        <w:rPr>
          <w:rFonts w:cs="Arial"/>
          <w:b/>
        </w:rPr>
        <w:t>Director of Finance Report</w:t>
      </w:r>
    </w:p>
    <w:p w14:paraId="1C8C74BE" w14:textId="7520975F" w:rsidR="00D94479" w:rsidRDefault="00D94479" w:rsidP="00D94479">
      <w:pPr>
        <w:pStyle w:val="ListParagraph"/>
        <w:numPr>
          <w:ilvl w:val="0"/>
          <w:numId w:val="11"/>
        </w:numPr>
        <w:rPr>
          <w:rFonts w:cs="Arial"/>
        </w:rPr>
      </w:pPr>
      <w:r w:rsidRPr="00D94479">
        <w:rPr>
          <w:rFonts w:cs="Arial"/>
        </w:rPr>
        <w:t xml:space="preserve">Financial reports circulated prior to the meeting. </w:t>
      </w:r>
    </w:p>
    <w:p w14:paraId="7E5C14F0" w14:textId="25ADFD92" w:rsidR="00D94479" w:rsidRDefault="00D94479" w:rsidP="00D94479">
      <w:pPr>
        <w:pStyle w:val="ListParagraph"/>
        <w:numPr>
          <w:ilvl w:val="0"/>
          <w:numId w:val="11"/>
        </w:numPr>
        <w:rPr>
          <w:rFonts w:cs="Arial"/>
        </w:rPr>
      </w:pPr>
      <w:r>
        <w:rPr>
          <w:rFonts w:cs="Arial"/>
        </w:rPr>
        <w:t xml:space="preserve">VM has followed up with RA regarding the next instalment of Hight Performance funding. RA has agreed to pay however it has not been received yet. </w:t>
      </w:r>
    </w:p>
    <w:p w14:paraId="238E59D1" w14:textId="06D4677B" w:rsidR="00D94479" w:rsidRDefault="00D94479" w:rsidP="00D94479">
      <w:pPr>
        <w:pStyle w:val="ListParagraph"/>
        <w:numPr>
          <w:ilvl w:val="0"/>
          <w:numId w:val="11"/>
        </w:numPr>
        <w:rPr>
          <w:rFonts w:cs="Arial"/>
        </w:rPr>
      </w:pPr>
      <w:r>
        <w:rPr>
          <w:rFonts w:cs="Arial"/>
        </w:rPr>
        <w:t xml:space="preserve">Noted changes to the Agreement with Jamie Fernandez (RA), however Jamie advised that further changes will not be accepted. </w:t>
      </w:r>
    </w:p>
    <w:p w14:paraId="1D929554" w14:textId="77777777" w:rsidR="00A314B5" w:rsidRPr="00A314B5" w:rsidRDefault="00A314B5" w:rsidP="00A314B5">
      <w:pPr>
        <w:pStyle w:val="ListParagraph"/>
        <w:rPr>
          <w:rFonts w:cs="Arial"/>
        </w:rPr>
      </w:pPr>
    </w:p>
    <w:p w14:paraId="031BEB2E" w14:textId="0B72841D" w:rsidR="00D94479" w:rsidRPr="00C37C47" w:rsidRDefault="00D94479" w:rsidP="00D94479">
      <w:pPr>
        <w:pStyle w:val="ListParagraph"/>
        <w:numPr>
          <w:ilvl w:val="0"/>
          <w:numId w:val="3"/>
        </w:numPr>
        <w:rPr>
          <w:b/>
        </w:rPr>
      </w:pPr>
      <w:r w:rsidRPr="00C37C47">
        <w:rPr>
          <w:b/>
        </w:rPr>
        <w:t>High Performance Report</w:t>
      </w:r>
    </w:p>
    <w:p w14:paraId="4342F286" w14:textId="055E66D1" w:rsidR="00D94479" w:rsidRDefault="00C37C47" w:rsidP="00D94479">
      <w:pPr>
        <w:pStyle w:val="ListParagraph"/>
        <w:numPr>
          <w:ilvl w:val="0"/>
          <w:numId w:val="12"/>
        </w:numPr>
      </w:pPr>
      <w:r>
        <w:t xml:space="preserve">DB provided the </w:t>
      </w:r>
      <w:proofErr w:type="gramStart"/>
      <w:r>
        <w:t>High Performance</w:t>
      </w:r>
      <w:proofErr w:type="gramEnd"/>
      <w:r>
        <w:t xml:space="preserve"> update</w:t>
      </w:r>
    </w:p>
    <w:p w14:paraId="60493665" w14:textId="22610ACC" w:rsidR="00D94479" w:rsidRDefault="00C37C47" w:rsidP="00D94479">
      <w:pPr>
        <w:pStyle w:val="ListParagraph"/>
        <w:numPr>
          <w:ilvl w:val="0"/>
          <w:numId w:val="12"/>
        </w:numPr>
      </w:pPr>
      <w:r>
        <w:t>Nick Garratt and DB have been coaching the Talent Identification group out of Capital Lakes</w:t>
      </w:r>
    </w:p>
    <w:p w14:paraId="7FE80853" w14:textId="1B778179" w:rsidR="00C37C47" w:rsidRDefault="00C37C47" w:rsidP="00D94479">
      <w:pPr>
        <w:pStyle w:val="ListParagraph"/>
        <w:numPr>
          <w:ilvl w:val="0"/>
          <w:numId w:val="12"/>
        </w:numPr>
      </w:pPr>
      <w:r>
        <w:t xml:space="preserve">VM has circulated a job description for the TID coach role which will be posted to the website. Nick Garratt and Catherine Bowyer to form an assessment panel. </w:t>
      </w:r>
    </w:p>
    <w:p w14:paraId="52AEBD26" w14:textId="77777777" w:rsidR="00A314B5" w:rsidRDefault="00A314B5" w:rsidP="00A314B5">
      <w:pPr>
        <w:pStyle w:val="ListParagraph"/>
        <w:ind w:left="785"/>
      </w:pPr>
    </w:p>
    <w:p w14:paraId="6BD55B39" w14:textId="6E3F54AF" w:rsidR="00D94479" w:rsidRDefault="00C37C47" w:rsidP="00C37C47">
      <w:pPr>
        <w:pStyle w:val="ListParagraph"/>
        <w:numPr>
          <w:ilvl w:val="0"/>
          <w:numId w:val="3"/>
        </w:numPr>
        <w:rPr>
          <w:b/>
        </w:rPr>
      </w:pPr>
      <w:r w:rsidRPr="0011511B">
        <w:rPr>
          <w:b/>
        </w:rPr>
        <w:lastRenderedPageBreak/>
        <w:t>Executive Officer’s Report</w:t>
      </w:r>
    </w:p>
    <w:p w14:paraId="0EA0AE6B" w14:textId="6AF3363E" w:rsidR="0005575A" w:rsidRPr="00CD1A88" w:rsidRDefault="0005575A" w:rsidP="0005575A">
      <w:pPr>
        <w:pStyle w:val="ListParagraph"/>
        <w:numPr>
          <w:ilvl w:val="0"/>
          <w:numId w:val="16"/>
        </w:numPr>
        <w:rPr>
          <w:b/>
        </w:rPr>
      </w:pPr>
      <w:r>
        <w:t>The National Sponsorsh</w:t>
      </w:r>
      <w:r w:rsidR="00CD1A88">
        <w:t xml:space="preserve">ip Agreement is progressing, with ACT and QLD signing and other states indicating they will sign soon. Timelines to be adjusted so implementation does not occur until January 2018. </w:t>
      </w:r>
    </w:p>
    <w:p w14:paraId="0F74CF07" w14:textId="5BEA4376" w:rsidR="00CD1A88" w:rsidRPr="00CD1A88" w:rsidRDefault="00CD1A88" w:rsidP="0005575A">
      <w:pPr>
        <w:pStyle w:val="ListParagraph"/>
        <w:numPr>
          <w:ilvl w:val="0"/>
          <w:numId w:val="16"/>
        </w:numPr>
        <w:rPr>
          <w:b/>
        </w:rPr>
      </w:pPr>
      <w:r>
        <w:t xml:space="preserve">BRO servicing has been a </w:t>
      </w:r>
      <w:proofErr w:type="gramStart"/>
      <w:r>
        <w:t>difficult process</w:t>
      </w:r>
      <w:proofErr w:type="gramEnd"/>
      <w:r>
        <w:t xml:space="preserve"> and will look into making the process simpler in future. </w:t>
      </w:r>
    </w:p>
    <w:p w14:paraId="452B004D" w14:textId="1B872ACB" w:rsidR="00CD1A88" w:rsidRPr="00CD1A88" w:rsidRDefault="00CD1A88" w:rsidP="0005575A">
      <w:pPr>
        <w:pStyle w:val="ListParagraph"/>
        <w:numPr>
          <w:ilvl w:val="0"/>
          <w:numId w:val="16"/>
        </w:numPr>
        <w:rPr>
          <w:b/>
        </w:rPr>
      </w:pPr>
      <w:r>
        <w:t xml:space="preserve">Winter presentation was successful with 70+ people and all winners in attendance. </w:t>
      </w:r>
    </w:p>
    <w:p w14:paraId="76F33C16" w14:textId="71E08B67" w:rsidR="00C37C47" w:rsidRPr="00207607" w:rsidRDefault="00CD1A88" w:rsidP="00C37C47">
      <w:pPr>
        <w:pStyle w:val="ListParagraph"/>
        <w:numPr>
          <w:ilvl w:val="0"/>
          <w:numId w:val="16"/>
        </w:numPr>
        <w:rPr>
          <w:b/>
        </w:rPr>
      </w:pPr>
      <w:r>
        <w:t>BM, Vicky Newman and JOB to meet regarding local sponsorship on 26 October</w:t>
      </w:r>
      <w:r w:rsidR="00B6389B">
        <w:t>. DB authorised group to develop sponsorship strategies.</w:t>
      </w:r>
    </w:p>
    <w:p w14:paraId="4E50F1B1" w14:textId="77777777" w:rsidR="00207607" w:rsidRPr="00207607" w:rsidRDefault="00207607" w:rsidP="00207607">
      <w:pPr>
        <w:pStyle w:val="ListParagraph"/>
        <w:ind w:left="785"/>
        <w:rPr>
          <w:b/>
        </w:rPr>
      </w:pPr>
      <w:bookmarkStart w:id="0" w:name="_GoBack"/>
      <w:bookmarkEnd w:id="0"/>
    </w:p>
    <w:p w14:paraId="31F5232D" w14:textId="043CF915" w:rsidR="008F2D37" w:rsidRPr="008A1E1A" w:rsidRDefault="00E47A77" w:rsidP="008A1E1A">
      <w:pPr>
        <w:pStyle w:val="ListParagraph"/>
        <w:numPr>
          <w:ilvl w:val="0"/>
          <w:numId w:val="3"/>
        </w:numPr>
        <w:rPr>
          <w:rFonts w:cs="Arial"/>
          <w:b/>
        </w:rPr>
      </w:pPr>
      <w:r w:rsidRPr="00E47A77">
        <w:rPr>
          <w:rFonts w:cs="Arial"/>
          <w:b/>
        </w:rPr>
        <w:t>Regatta Secretary’s Report</w:t>
      </w:r>
    </w:p>
    <w:p w14:paraId="23F8B3F6" w14:textId="5FFFFF27" w:rsidR="00B73A37" w:rsidRDefault="0011511B" w:rsidP="00B73A37">
      <w:pPr>
        <w:pStyle w:val="ListParagraph"/>
        <w:numPr>
          <w:ilvl w:val="0"/>
          <w:numId w:val="8"/>
        </w:numPr>
        <w:spacing w:after="0" w:line="240" w:lineRule="auto"/>
      </w:pPr>
      <w:r>
        <w:t>First regatta of the season this weekend (28 October). Draw has been completed and sent to Geoff Northam to look over.</w:t>
      </w:r>
    </w:p>
    <w:p w14:paraId="70BA3F5C" w14:textId="277A1DBB" w:rsidR="0011511B" w:rsidRDefault="0011511B" w:rsidP="00B73A37">
      <w:pPr>
        <w:pStyle w:val="ListParagraph"/>
        <w:numPr>
          <w:ilvl w:val="0"/>
          <w:numId w:val="8"/>
        </w:numPr>
        <w:spacing w:after="0" w:line="240" w:lineRule="auto"/>
      </w:pPr>
      <w:r>
        <w:t xml:space="preserve">Changes to By-Law 19 passed – VM to amend the By-Laws document. </w:t>
      </w:r>
    </w:p>
    <w:p w14:paraId="6FE2AB40" w14:textId="77777777" w:rsidR="00B05EF1" w:rsidRPr="00B05EF1" w:rsidRDefault="00B05EF1" w:rsidP="00B05EF1">
      <w:pPr>
        <w:pStyle w:val="ListParagraph"/>
        <w:spacing w:after="0" w:line="240" w:lineRule="auto"/>
      </w:pPr>
    </w:p>
    <w:p w14:paraId="0FE9DFEB" w14:textId="1CCA2DF9" w:rsidR="00B73A37" w:rsidRPr="00B73A37" w:rsidRDefault="00B73A37" w:rsidP="00B73A37">
      <w:pPr>
        <w:pStyle w:val="ListParagraph"/>
        <w:numPr>
          <w:ilvl w:val="0"/>
          <w:numId w:val="3"/>
        </w:numPr>
        <w:rPr>
          <w:rFonts w:cs="Arial"/>
          <w:b/>
        </w:rPr>
      </w:pPr>
      <w:r w:rsidRPr="00B73A37">
        <w:rPr>
          <w:rFonts w:cs="Arial"/>
          <w:b/>
        </w:rPr>
        <w:t>Boathouse Update</w:t>
      </w:r>
    </w:p>
    <w:p w14:paraId="1A3FFDCF" w14:textId="103A5467" w:rsidR="00B73A37" w:rsidRDefault="0011511B" w:rsidP="0011511B">
      <w:pPr>
        <w:ind w:firstLine="360"/>
        <w:rPr>
          <w:rFonts w:cs="Arial"/>
        </w:rPr>
      </w:pPr>
      <w:r>
        <w:rPr>
          <w:rFonts w:cs="Arial"/>
        </w:rPr>
        <w:t>No further update</w:t>
      </w:r>
    </w:p>
    <w:p w14:paraId="1FE0BF65" w14:textId="321491FB" w:rsidR="00A314B5" w:rsidRDefault="00B73A37" w:rsidP="00A314B5">
      <w:pPr>
        <w:pStyle w:val="ListParagraph"/>
        <w:numPr>
          <w:ilvl w:val="0"/>
          <w:numId w:val="3"/>
        </w:numPr>
        <w:rPr>
          <w:rFonts w:cs="Arial"/>
          <w:b/>
        </w:rPr>
      </w:pPr>
      <w:r w:rsidRPr="00B73A37">
        <w:rPr>
          <w:rFonts w:cs="Arial"/>
          <w:b/>
        </w:rPr>
        <w:t>Safety</w:t>
      </w:r>
    </w:p>
    <w:p w14:paraId="5A3124C5" w14:textId="6E4FEC6C" w:rsidR="00A314B5" w:rsidRPr="00A314B5" w:rsidRDefault="00A314B5" w:rsidP="00A314B5">
      <w:pPr>
        <w:pStyle w:val="ListParagraph"/>
        <w:numPr>
          <w:ilvl w:val="0"/>
          <w:numId w:val="14"/>
        </w:numPr>
        <w:rPr>
          <w:rFonts w:cs="Arial"/>
          <w:b/>
        </w:rPr>
      </w:pPr>
      <w:r>
        <w:rPr>
          <w:rFonts w:cs="Arial"/>
        </w:rPr>
        <w:t xml:space="preserve">Discussion of the Radford/CGGS Wednesday morning Time Trials and the need for an approval process for this kind of activity during a busy time on the lake. Preference for clubs to conduct similar activity during off-peak times. </w:t>
      </w:r>
    </w:p>
    <w:p w14:paraId="0B2DE90B" w14:textId="1674B4B0" w:rsidR="00A314B5" w:rsidRPr="00A314B5" w:rsidRDefault="00A314B5" w:rsidP="00A314B5">
      <w:pPr>
        <w:pStyle w:val="ListParagraph"/>
        <w:numPr>
          <w:ilvl w:val="0"/>
          <w:numId w:val="14"/>
        </w:numPr>
        <w:rPr>
          <w:rFonts w:cs="Arial"/>
          <w:b/>
        </w:rPr>
      </w:pPr>
      <w:r>
        <w:rPr>
          <w:rFonts w:cs="Arial"/>
        </w:rPr>
        <w:t xml:space="preserve">NH to approach Vicky Spencer (Radford) with suggestion of changing to afternoons. </w:t>
      </w:r>
    </w:p>
    <w:p w14:paraId="0812EAA2" w14:textId="77777777" w:rsidR="0011511B" w:rsidRPr="0011511B" w:rsidRDefault="0011511B" w:rsidP="0011511B">
      <w:pPr>
        <w:pStyle w:val="ListParagraph"/>
        <w:rPr>
          <w:rFonts w:cs="Arial"/>
          <w:b/>
        </w:rPr>
      </w:pPr>
    </w:p>
    <w:p w14:paraId="7B7A1B56" w14:textId="0D2458D3" w:rsidR="006B7275" w:rsidRDefault="007068E2" w:rsidP="00A314B5">
      <w:pPr>
        <w:pStyle w:val="ListParagraph"/>
        <w:numPr>
          <w:ilvl w:val="0"/>
          <w:numId w:val="3"/>
        </w:numPr>
        <w:rPr>
          <w:rFonts w:cs="Arial"/>
          <w:b/>
        </w:rPr>
      </w:pPr>
      <w:r w:rsidRPr="007068E2">
        <w:rPr>
          <w:rFonts w:cs="Arial"/>
          <w:b/>
        </w:rPr>
        <w:t>BRO Recruitment</w:t>
      </w:r>
    </w:p>
    <w:p w14:paraId="46704748" w14:textId="426D6C3E" w:rsidR="00A314B5" w:rsidRPr="00A314B5" w:rsidRDefault="00A314B5" w:rsidP="00A314B5">
      <w:pPr>
        <w:pStyle w:val="ListParagraph"/>
        <w:numPr>
          <w:ilvl w:val="0"/>
          <w:numId w:val="15"/>
        </w:numPr>
        <w:rPr>
          <w:rFonts w:cs="Arial"/>
          <w:b/>
        </w:rPr>
      </w:pPr>
      <w:r>
        <w:rPr>
          <w:rFonts w:cs="Arial"/>
        </w:rPr>
        <w:t xml:space="preserve">BM provided an update on the BRO seminar. The seminar was well attended and professionally presented. </w:t>
      </w:r>
    </w:p>
    <w:p w14:paraId="7ADE5DA9" w14:textId="136F5506" w:rsidR="00A314B5" w:rsidRPr="00A314B5" w:rsidRDefault="00A314B5" w:rsidP="00A314B5">
      <w:pPr>
        <w:pStyle w:val="ListParagraph"/>
        <w:numPr>
          <w:ilvl w:val="0"/>
          <w:numId w:val="15"/>
        </w:numPr>
        <w:rPr>
          <w:rFonts w:cs="Arial"/>
          <w:b/>
        </w:rPr>
      </w:pPr>
      <w:r>
        <w:rPr>
          <w:rFonts w:cs="Arial"/>
        </w:rPr>
        <w:t xml:space="preserve">Geoff Northam provided BRO metrics to RACT prior to the Board meeting. </w:t>
      </w:r>
    </w:p>
    <w:p w14:paraId="311D7CFB" w14:textId="7BC2B7BE" w:rsidR="00A314B5" w:rsidRPr="00A314B5" w:rsidRDefault="00A314B5" w:rsidP="00A314B5">
      <w:pPr>
        <w:pStyle w:val="ListParagraph"/>
        <w:numPr>
          <w:ilvl w:val="0"/>
          <w:numId w:val="15"/>
        </w:numPr>
        <w:rPr>
          <w:rFonts w:cs="Arial"/>
          <w:b/>
        </w:rPr>
      </w:pPr>
      <w:r>
        <w:rPr>
          <w:rFonts w:cs="Arial"/>
        </w:rPr>
        <w:t xml:space="preserve">AC asked about scholarship/internship opportunities available to </w:t>
      </w:r>
      <w:proofErr w:type="spellStart"/>
      <w:r>
        <w:rPr>
          <w:rFonts w:cs="Arial"/>
        </w:rPr>
        <w:t>BROs.</w:t>
      </w:r>
      <w:proofErr w:type="spellEnd"/>
      <w:r>
        <w:rPr>
          <w:rFonts w:cs="Arial"/>
        </w:rPr>
        <w:t xml:space="preserve"> She has discussed with Doc Blower (RNSW CEO) about what NSW does in this area. </w:t>
      </w:r>
    </w:p>
    <w:p w14:paraId="78100083" w14:textId="55FFEF8A" w:rsidR="00A314B5" w:rsidRPr="002A6661" w:rsidRDefault="00A314B5" w:rsidP="00A314B5">
      <w:pPr>
        <w:pStyle w:val="ListParagraph"/>
        <w:numPr>
          <w:ilvl w:val="0"/>
          <w:numId w:val="15"/>
        </w:numPr>
        <w:rPr>
          <w:rFonts w:cs="Arial"/>
          <w:b/>
        </w:rPr>
      </w:pPr>
      <w:r>
        <w:rPr>
          <w:rFonts w:cs="Arial"/>
        </w:rPr>
        <w:t xml:space="preserve">AC, BM and JOB to meet Thursday (26 October) to discuss next stage of BRO Discussion Paper. </w:t>
      </w:r>
    </w:p>
    <w:p w14:paraId="39E403FF" w14:textId="67C28ECA" w:rsidR="006B7275" w:rsidRPr="002A6661" w:rsidRDefault="002A6661" w:rsidP="006B7275">
      <w:pPr>
        <w:pStyle w:val="ListParagraph"/>
        <w:numPr>
          <w:ilvl w:val="0"/>
          <w:numId w:val="15"/>
        </w:numPr>
        <w:rPr>
          <w:rFonts w:cs="Arial"/>
          <w:b/>
        </w:rPr>
      </w:pPr>
      <w:r>
        <w:rPr>
          <w:rFonts w:cs="Arial"/>
        </w:rPr>
        <w:t xml:space="preserve">NH acknowledged BM’s efforts to recruit </w:t>
      </w:r>
      <w:proofErr w:type="spellStart"/>
      <w:r>
        <w:rPr>
          <w:rFonts w:cs="Arial"/>
        </w:rPr>
        <w:t>Daramalan</w:t>
      </w:r>
      <w:proofErr w:type="spellEnd"/>
      <w:r>
        <w:rPr>
          <w:rFonts w:cs="Arial"/>
        </w:rPr>
        <w:t xml:space="preserve"> parents as new </w:t>
      </w:r>
      <w:proofErr w:type="spellStart"/>
      <w:r>
        <w:rPr>
          <w:rFonts w:cs="Arial"/>
        </w:rPr>
        <w:t>BROs.</w:t>
      </w:r>
      <w:proofErr w:type="spellEnd"/>
      <w:r>
        <w:rPr>
          <w:rFonts w:cs="Arial"/>
        </w:rPr>
        <w:t xml:space="preserve"> </w:t>
      </w:r>
    </w:p>
    <w:p w14:paraId="2DECCD80" w14:textId="77777777" w:rsidR="002A6661" w:rsidRPr="002A6661" w:rsidRDefault="002A6661" w:rsidP="002A6661">
      <w:pPr>
        <w:pStyle w:val="ListParagraph"/>
        <w:ind w:left="643"/>
        <w:rPr>
          <w:rFonts w:cs="Arial"/>
          <w:b/>
        </w:rPr>
      </w:pPr>
    </w:p>
    <w:p w14:paraId="02AB7BC0" w14:textId="5A87E137" w:rsidR="005B061C" w:rsidRDefault="005B061C" w:rsidP="00D00346">
      <w:pPr>
        <w:pStyle w:val="ListParagraph"/>
        <w:numPr>
          <w:ilvl w:val="0"/>
          <w:numId w:val="3"/>
        </w:numPr>
        <w:rPr>
          <w:rFonts w:cs="Arial"/>
          <w:b/>
        </w:rPr>
      </w:pPr>
      <w:r>
        <w:rPr>
          <w:rFonts w:cs="Arial"/>
          <w:b/>
        </w:rPr>
        <w:t>Stakeholders Forum</w:t>
      </w:r>
    </w:p>
    <w:p w14:paraId="29D7EBE6" w14:textId="0DCAFCD7" w:rsidR="006558CC" w:rsidRDefault="008A1E1A" w:rsidP="008A1E1A">
      <w:pPr>
        <w:pStyle w:val="ListParagraph"/>
        <w:numPr>
          <w:ilvl w:val="0"/>
          <w:numId w:val="13"/>
        </w:numPr>
        <w:rPr>
          <w:rFonts w:cs="Arial"/>
        </w:rPr>
      </w:pPr>
      <w:r>
        <w:rPr>
          <w:rFonts w:cs="Arial"/>
        </w:rPr>
        <w:t>BM and PM discussed the timing of the Stakeholder Forum and noted the absence of some key people due to training commitments.</w:t>
      </w:r>
      <w:r w:rsidR="00F12501">
        <w:rPr>
          <w:rFonts w:cs="Arial"/>
        </w:rPr>
        <w:t xml:space="preserve"> The idea of adding a post season forum to the calendar was agreed as a good option. </w:t>
      </w:r>
    </w:p>
    <w:p w14:paraId="36750DEE" w14:textId="113B1809" w:rsidR="008A1E1A" w:rsidRPr="008A1E1A" w:rsidRDefault="008A1E1A" w:rsidP="008A1E1A">
      <w:pPr>
        <w:pStyle w:val="ListParagraph"/>
        <w:numPr>
          <w:ilvl w:val="0"/>
          <w:numId w:val="13"/>
        </w:numPr>
        <w:rPr>
          <w:rFonts w:cs="Arial"/>
        </w:rPr>
      </w:pPr>
      <w:r>
        <w:rPr>
          <w:rFonts w:cs="Arial"/>
        </w:rPr>
        <w:t xml:space="preserve">JOB identified mid-September and shortly after the conclusion of the season (early April) as future Stakeholder Forum timeframes. Specific dates TBA. </w:t>
      </w:r>
    </w:p>
    <w:p w14:paraId="2CE60EBA" w14:textId="77777777" w:rsidR="005B061C" w:rsidRDefault="005B061C" w:rsidP="005B061C">
      <w:pPr>
        <w:pStyle w:val="ListParagraph"/>
        <w:rPr>
          <w:rFonts w:cs="Arial"/>
          <w:b/>
        </w:rPr>
      </w:pPr>
    </w:p>
    <w:p w14:paraId="5C0B03D0" w14:textId="051B4826" w:rsidR="00D00346" w:rsidRPr="00D00346" w:rsidRDefault="00D00346" w:rsidP="00D00346">
      <w:pPr>
        <w:pStyle w:val="ListParagraph"/>
        <w:numPr>
          <w:ilvl w:val="0"/>
          <w:numId w:val="3"/>
        </w:numPr>
        <w:rPr>
          <w:rFonts w:cs="Arial"/>
          <w:b/>
        </w:rPr>
      </w:pPr>
      <w:r w:rsidRPr="00D00346">
        <w:rPr>
          <w:rFonts w:cs="Arial"/>
          <w:b/>
        </w:rPr>
        <w:t>Strategic Plan</w:t>
      </w:r>
    </w:p>
    <w:p w14:paraId="65C5A052" w14:textId="4C8DD53E" w:rsidR="007068E2" w:rsidRPr="008955D3" w:rsidRDefault="00CF5006" w:rsidP="008955D3">
      <w:pPr>
        <w:spacing w:after="0" w:line="240" w:lineRule="auto"/>
        <w:ind w:left="360"/>
      </w:pPr>
      <w:r>
        <w:t xml:space="preserve">JOB was to provide an updated </w:t>
      </w:r>
      <w:r w:rsidR="002B455C">
        <w:t xml:space="preserve">tracking against </w:t>
      </w:r>
      <w:r>
        <w:t>the strategic plan</w:t>
      </w:r>
      <w:r w:rsidR="002B455C">
        <w:t xml:space="preserve"> summary however was not able to prepare one pre-meeting. </w:t>
      </w:r>
      <w:r w:rsidR="008955D3">
        <w:br/>
      </w:r>
    </w:p>
    <w:p w14:paraId="6FC6A828" w14:textId="3BD78401" w:rsidR="00833DD9" w:rsidRDefault="00833DD9" w:rsidP="008F2D37">
      <w:pPr>
        <w:pStyle w:val="ListParagraph"/>
        <w:numPr>
          <w:ilvl w:val="0"/>
          <w:numId w:val="3"/>
        </w:numPr>
        <w:rPr>
          <w:rFonts w:cs="Arial"/>
          <w:b/>
        </w:rPr>
      </w:pPr>
      <w:r w:rsidRPr="008F2D37">
        <w:rPr>
          <w:rFonts w:cs="Arial"/>
          <w:b/>
        </w:rPr>
        <w:t>Other Business</w:t>
      </w:r>
    </w:p>
    <w:p w14:paraId="0616D1EA" w14:textId="77777777" w:rsidR="008F2D37" w:rsidRPr="008F2D37" w:rsidRDefault="008F2D37" w:rsidP="008F2D37">
      <w:pPr>
        <w:pStyle w:val="ListParagraph"/>
        <w:rPr>
          <w:rFonts w:cs="Arial"/>
          <w:b/>
        </w:rPr>
      </w:pPr>
    </w:p>
    <w:p w14:paraId="363CB097" w14:textId="7D754BBB" w:rsidR="00175EF9" w:rsidRDefault="00175EF9" w:rsidP="00E80EB2">
      <w:pPr>
        <w:pStyle w:val="ListParagraph"/>
        <w:numPr>
          <w:ilvl w:val="0"/>
          <w:numId w:val="9"/>
        </w:numPr>
        <w:spacing w:after="0" w:line="240" w:lineRule="auto"/>
      </w:pPr>
      <w:r>
        <w:t>JOB to research what is required for an Anti-Doping Officer role</w:t>
      </w:r>
    </w:p>
    <w:p w14:paraId="12B970A5" w14:textId="77777777" w:rsidR="004E60E7" w:rsidRPr="004E60E7" w:rsidRDefault="004E60E7" w:rsidP="004E60E7">
      <w:pPr>
        <w:pStyle w:val="ListParagraph"/>
        <w:spacing w:after="0" w:line="240" w:lineRule="auto"/>
      </w:pPr>
    </w:p>
    <w:p w14:paraId="02EF1EB0" w14:textId="1601DD51" w:rsidR="00F54F43" w:rsidRPr="003D6316" w:rsidRDefault="00175EF9" w:rsidP="00684D53">
      <w:pPr>
        <w:rPr>
          <w:rFonts w:cs="Arial"/>
        </w:rPr>
      </w:pPr>
      <w:r>
        <w:rPr>
          <w:rFonts w:cs="Arial"/>
        </w:rPr>
        <w:t>Meeting closed 7:37pm</w:t>
      </w:r>
    </w:p>
    <w:sectPr w:rsidR="00F54F43" w:rsidRPr="003D6316" w:rsidSect="003D6316">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116"/>
    <w:multiLevelType w:val="hybridMultilevel"/>
    <w:tmpl w:val="0B32F0C2"/>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D7346"/>
    <w:multiLevelType w:val="hybridMultilevel"/>
    <w:tmpl w:val="4696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62BEB"/>
    <w:multiLevelType w:val="hybridMultilevel"/>
    <w:tmpl w:val="A184E0A8"/>
    <w:lvl w:ilvl="0" w:tplc="667C31D8">
      <w:numFmt w:val="bullet"/>
      <w:lvlText w:val=""/>
      <w:lvlJc w:val="left"/>
      <w:pPr>
        <w:ind w:left="720" w:hanging="360"/>
      </w:pPr>
      <w:rPr>
        <w:rFonts w:ascii="Symbol" w:eastAsiaTheme="minorHAnsi" w:hAnsi="Symbol"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E6575D"/>
    <w:multiLevelType w:val="hybridMultilevel"/>
    <w:tmpl w:val="5C3A70DA"/>
    <w:lvl w:ilvl="0" w:tplc="073A955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93683D"/>
    <w:multiLevelType w:val="hybridMultilevel"/>
    <w:tmpl w:val="6824B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5C3B3B"/>
    <w:multiLevelType w:val="hybridMultilevel"/>
    <w:tmpl w:val="2E68BBF0"/>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41743056"/>
    <w:multiLevelType w:val="hybridMultilevel"/>
    <w:tmpl w:val="2CC8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F2A41"/>
    <w:multiLevelType w:val="hybridMultilevel"/>
    <w:tmpl w:val="5612742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5A640874"/>
    <w:multiLevelType w:val="hybridMultilevel"/>
    <w:tmpl w:val="D44CF380"/>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9" w15:restartNumberingAfterBreak="0">
    <w:nsid w:val="5BDC4A9A"/>
    <w:multiLevelType w:val="hybridMultilevel"/>
    <w:tmpl w:val="6CA45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A1FE4"/>
    <w:multiLevelType w:val="hybridMultilevel"/>
    <w:tmpl w:val="304E8126"/>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1" w15:restartNumberingAfterBreak="0">
    <w:nsid w:val="62E8289A"/>
    <w:multiLevelType w:val="hybridMultilevel"/>
    <w:tmpl w:val="8D324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EB0B03"/>
    <w:multiLevelType w:val="hybridMultilevel"/>
    <w:tmpl w:val="71369A30"/>
    <w:lvl w:ilvl="0" w:tplc="870AEAC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E5E4A"/>
    <w:multiLevelType w:val="hybridMultilevel"/>
    <w:tmpl w:val="E9F01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5D242C"/>
    <w:multiLevelType w:val="hybridMultilevel"/>
    <w:tmpl w:val="A69C3FA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5" w15:restartNumberingAfterBreak="0">
    <w:nsid w:val="7D6B5555"/>
    <w:multiLevelType w:val="hybridMultilevel"/>
    <w:tmpl w:val="BEE62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4"/>
  </w:num>
  <w:num w:numId="5">
    <w:abstractNumId w:val="13"/>
  </w:num>
  <w:num w:numId="6">
    <w:abstractNumId w:val="0"/>
  </w:num>
  <w:num w:numId="7">
    <w:abstractNumId w:val="1"/>
  </w:num>
  <w:num w:numId="8">
    <w:abstractNumId w:val="15"/>
  </w:num>
  <w:num w:numId="9">
    <w:abstractNumId w:val="9"/>
  </w:num>
  <w:num w:numId="10">
    <w:abstractNumId w:val="6"/>
  </w:num>
  <w:num w:numId="11">
    <w:abstractNumId w:val="11"/>
  </w:num>
  <w:num w:numId="12">
    <w:abstractNumId w:val="14"/>
  </w:num>
  <w:num w:numId="13">
    <w:abstractNumId w:val="8"/>
  </w:num>
  <w:num w:numId="14">
    <w:abstractNumId w:val="5"/>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91"/>
    <w:rsid w:val="00037482"/>
    <w:rsid w:val="0005575A"/>
    <w:rsid w:val="000605C2"/>
    <w:rsid w:val="000776A8"/>
    <w:rsid w:val="000803CA"/>
    <w:rsid w:val="00087F01"/>
    <w:rsid w:val="000910B0"/>
    <w:rsid w:val="000D1F98"/>
    <w:rsid w:val="000D315B"/>
    <w:rsid w:val="0011506C"/>
    <w:rsid w:val="0011511B"/>
    <w:rsid w:val="001442E0"/>
    <w:rsid w:val="00175EF9"/>
    <w:rsid w:val="001867C9"/>
    <w:rsid w:val="001E1CF4"/>
    <w:rsid w:val="00207607"/>
    <w:rsid w:val="00212ABE"/>
    <w:rsid w:val="00224C50"/>
    <w:rsid w:val="002371D5"/>
    <w:rsid w:val="00240E96"/>
    <w:rsid w:val="00241EE7"/>
    <w:rsid w:val="00270DE3"/>
    <w:rsid w:val="002A280C"/>
    <w:rsid w:val="002A6661"/>
    <w:rsid w:val="002B455C"/>
    <w:rsid w:val="002B6F2E"/>
    <w:rsid w:val="002C4F3F"/>
    <w:rsid w:val="003136ED"/>
    <w:rsid w:val="00334019"/>
    <w:rsid w:val="00341701"/>
    <w:rsid w:val="003863A4"/>
    <w:rsid w:val="003A33BD"/>
    <w:rsid w:val="003C3D07"/>
    <w:rsid w:val="003C7BD0"/>
    <w:rsid w:val="003D6316"/>
    <w:rsid w:val="003F44C8"/>
    <w:rsid w:val="0040599E"/>
    <w:rsid w:val="00407A8D"/>
    <w:rsid w:val="00431914"/>
    <w:rsid w:val="00434A7A"/>
    <w:rsid w:val="00454FF7"/>
    <w:rsid w:val="00491CA5"/>
    <w:rsid w:val="004C5247"/>
    <w:rsid w:val="004C5BCA"/>
    <w:rsid w:val="004E17EC"/>
    <w:rsid w:val="004E60E7"/>
    <w:rsid w:val="004F4031"/>
    <w:rsid w:val="005265EC"/>
    <w:rsid w:val="00532D86"/>
    <w:rsid w:val="00535ED2"/>
    <w:rsid w:val="0059763E"/>
    <w:rsid w:val="005B0311"/>
    <w:rsid w:val="005B061C"/>
    <w:rsid w:val="005E790E"/>
    <w:rsid w:val="005F240F"/>
    <w:rsid w:val="00604203"/>
    <w:rsid w:val="006558CC"/>
    <w:rsid w:val="00684D53"/>
    <w:rsid w:val="006868F1"/>
    <w:rsid w:val="00686C35"/>
    <w:rsid w:val="006A2EB7"/>
    <w:rsid w:val="006B5D9C"/>
    <w:rsid w:val="006B7275"/>
    <w:rsid w:val="006D09EC"/>
    <w:rsid w:val="006D6295"/>
    <w:rsid w:val="006F0687"/>
    <w:rsid w:val="00702A5B"/>
    <w:rsid w:val="00704E91"/>
    <w:rsid w:val="007068E2"/>
    <w:rsid w:val="00735486"/>
    <w:rsid w:val="007475B3"/>
    <w:rsid w:val="00791CF3"/>
    <w:rsid w:val="00833DD9"/>
    <w:rsid w:val="00886D6F"/>
    <w:rsid w:val="008955D3"/>
    <w:rsid w:val="008A04F4"/>
    <w:rsid w:val="008A1E1A"/>
    <w:rsid w:val="008A72CD"/>
    <w:rsid w:val="008B441E"/>
    <w:rsid w:val="008D3777"/>
    <w:rsid w:val="008E43EF"/>
    <w:rsid w:val="008F2D37"/>
    <w:rsid w:val="008F562B"/>
    <w:rsid w:val="008F7113"/>
    <w:rsid w:val="00906E72"/>
    <w:rsid w:val="009B3407"/>
    <w:rsid w:val="009E34CE"/>
    <w:rsid w:val="00A16019"/>
    <w:rsid w:val="00A314B5"/>
    <w:rsid w:val="00A40400"/>
    <w:rsid w:val="00A562E3"/>
    <w:rsid w:val="00A72B5F"/>
    <w:rsid w:val="00A756B7"/>
    <w:rsid w:val="00AC73CA"/>
    <w:rsid w:val="00AD1FFD"/>
    <w:rsid w:val="00B03C21"/>
    <w:rsid w:val="00B05EF1"/>
    <w:rsid w:val="00B12693"/>
    <w:rsid w:val="00B22C27"/>
    <w:rsid w:val="00B35A48"/>
    <w:rsid w:val="00B43207"/>
    <w:rsid w:val="00B47156"/>
    <w:rsid w:val="00B50329"/>
    <w:rsid w:val="00B51969"/>
    <w:rsid w:val="00B6389B"/>
    <w:rsid w:val="00B64047"/>
    <w:rsid w:val="00B73A37"/>
    <w:rsid w:val="00B8363A"/>
    <w:rsid w:val="00BC41DF"/>
    <w:rsid w:val="00BC50E3"/>
    <w:rsid w:val="00BE5B6C"/>
    <w:rsid w:val="00C37C47"/>
    <w:rsid w:val="00C81ECA"/>
    <w:rsid w:val="00CA10CE"/>
    <w:rsid w:val="00CC7E8C"/>
    <w:rsid w:val="00CD1A88"/>
    <w:rsid w:val="00CD229E"/>
    <w:rsid w:val="00CD4266"/>
    <w:rsid w:val="00CF5006"/>
    <w:rsid w:val="00CF65EB"/>
    <w:rsid w:val="00D00346"/>
    <w:rsid w:val="00D34CB3"/>
    <w:rsid w:val="00D87CBD"/>
    <w:rsid w:val="00D94479"/>
    <w:rsid w:val="00D96A60"/>
    <w:rsid w:val="00DA760A"/>
    <w:rsid w:val="00DB0E21"/>
    <w:rsid w:val="00DD2206"/>
    <w:rsid w:val="00DD46DE"/>
    <w:rsid w:val="00DF6760"/>
    <w:rsid w:val="00E4043E"/>
    <w:rsid w:val="00E47A77"/>
    <w:rsid w:val="00E56DB3"/>
    <w:rsid w:val="00E72E86"/>
    <w:rsid w:val="00E748C2"/>
    <w:rsid w:val="00E80EB2"/>
    <w:rsid w:val="00E83280"/>
    <w:rsid w:val="00E8333A"/>
    <w:rsid w:val="00EE647D"/>
    <w:rsid w:val="00EF22A2"/>
    <w:rsid w:val="00F12501"/>
    <w:rsid w:val="00F15AB0"/>
    <w:rsid w:val="00F17F17"/>
    <w:rsid w:val="00F24785"/>
    <w:rsid w:val="00F54F43"/>
    <w:rsid w:val="00F56B6B"/>
    <w:rsid w:val="00FC6A09"/>
    <w:rsid w:val="00FD5F94"/>
    <w:rsid w:val="00FE4C06"/>
    <w:rsid w:val="00FF3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F37"/>
  <w15:chartTrackingRefBased/>
  <w15:docId w15:val="{2D7088E3-708E-4660-9918-C4F13791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E91"/>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E91"/>
    <w:pPr>
      <w:autoSpaceDE w:val="0"/>
      <w:autoSpaceDN w:val="0"/>
      <w:adjustRightInd w:val="0"/>
      <w:spacing w:after="0" w:line="240" w:lineRule="auto"/>
    </w:pPr>
    <w:rPr>
      <w:rFonts w:ascii="Calibri" w:hAnsi="Calibri" w:cs="Calibri"/>
      <w:color w:val="000000"/>
      <w:sz w:val="24"/>
      <w:szCs w:val="24"/>
      <w:lang w:val="en-AU"/>
    </w:rPr>
  </w:style>
  <w:style w:type="paragraph" w:styleId="BalloonText">
    <w:name w:val="Balloon Text"/>
    <w:basedOn w:val="Normal"/>
    <w:link w:val="BalloonTextChar"/>
    <w:uiPriority w:val="99"/>
    <w:semiHidden/>
    <w:unhideWhenUsed/>
    <w:rsid w:val="006B5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9C"/>
    <w:rPr>
      <w:rFonts w:ascii="Segoe UI" w:hAnsi="Segoe UI" w:cs="Segoe UI"/>
      <w:sz w:val="18"/>
      <w:szCs w:val="18"/>
      <w:lang w:val="en-AU"/>
    </w:rPr>
  </w:style>
  <w:style w:type="paragraph" w:styleId="ListParagraph">
    <w:name w:val="List Paragraph"/>
    <w:basedOn w:val="Normal"/>
    <w:uiPriority w:val="34"/>
    <w:qFormat/>
    <w:rsid w:val="00B22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Davoren</dc:creator>
  <cp:keywords/>
  <dc:description/>
  <cp:lastModifiedBy>Josh</cp:lastModifiedBy>
  <cp:revision>38</cp:revision>
  <cp:lastPrinted>2017-08-13T03:36:00Z</cp:lastPrinted>
  <dcterms:created xsi:type="dcterms:W3CDTF">2017-11-15T00:22:00Z</dcterms:created>
  <dcterms:modified xsi:type="dcterms:W3CDTF">2017-11-15T01:20:00Z</dcterms:modified>
</cp:coreProperties>
</file>